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Факультет биологии и биотехнологии</w:t>
      </w:r>
    </w:p>
    <w:p w:rsidR="00E241B0" w:rsidRPr="00B0623B" w:rsidRDefault="00DA2D71" w:rsidP="00DA2D71">
      <w:pPr>
        <w:jc w:val="center"/>
        <w:rPr>
          <w:b/>
          <w:sz w:val="24"/>
          <w:szCs w:val="24"/>
          <w:lang w:val="kk-KZ"/>
        </w:rPr>
      </w:pPr>
      <w:r w:rsidRPr="00B0623B">
        <w:rPr>
          <w:b/>
          <w:sz w:val="24"/>
          <w:szCs w:val="24"/>
          <w:lang w:val="kk-KZ"/>
        </w:rPr>
        <w:t>Кафедра биотехнологии</w:t>
      </w:r>
    </w:p>
    <w:p w:rsidR="00E241B0" w:rsidRPr="00B0623B" w:rsidRDefault="00E241B0" w:rsidP="00E241B0">
      <w:pPr>
        <w:jc w:val="center"/>
        <w:rPr>
          <w:b/>
          <w:sz w:val="24"/>
          <w:szCs w:val="24"/>
          <w:lang w:val="kk-KZ"/>
        </w:rPr>
      </w:pPr>
    </w:p>
    <w:p w:rsidR="002A6814" w:rsidRPr="00B0623B" w:rsidRDefault="002A6814" w:rsidP="003B7809">
      <w:pPr>
        <w:jc w:val="center"/>
        <w:rPr>
          <w:b/>
          <w:sz w:val="24"/>
          <w:szCs w:val="24"/>
          <w:lang w:val="kk-KZ"/>
        </w:rPr>
      </w:pPr>
      <w:r w:rsidRPr="00B0623B">
        <w:rPr>
          <w:b/>
          <w:sz w:val="24"/>
          <w:szCs w:val="24"/>
          <w:lang w:val="kk-KZ"/>
        </w:rPr>
        <w:t xml:space="preserve"> </w:t>
      </w:r>
      <w:r w:rsidR="003B7809" w:rsidRPr="00B0623B">
        <w:rPr>
          <w:b/>
          <w:sz w:val="24"/>
          <w:szCs w:val="24"/>
          <w:lang w:val="kk-KZ"/>
        </w:rPr>
        <w:t>«</w:t>
      </w:r>
      <w:r w:rsidR="00B0623B" w:rsidRPr="00B0623B">
        <w:rPr>
          <w:b/>
          <w:bCs/>
          <w:sz w:val="24"/>
          <w:szCs w:val="24"/>
          <w:lang w:val="kk-KZ"/>
        </w:rPr>
        <w:t>Биологическая безопасность биотехнологических производств</w:t>
      </w:r>
      <w:r w:rsidRPr="00B0623B">
        <w:rPr>
          <w:b/>
          <w:sz w:val="24"/>
          <w:szCs w:val="24"/>
          <w:lang w:val="kk-KZ"/>
        </w:rPr>
        <w:t>»</w:t>
      </w:r>
    </w:p>
    <w:p w:rsidR="00193083" w:rsidRPr="00B0623B" w:rsidRDefault="002A6814" w:rsidP="00E241B0">
      <w:pPr>
        <w:jc w:val="center"/>
        <w:rPr>
          <w:b/>
          <w:sz w:val="24"/>
          <w:szCs w:val="24"/>
          <w:lang w:val="kk-KZ"/>
        </w:rPr>
      </w:pPr>
      <w:r w:rsidRPr="00B0623B">
        <w:rPr>
          <w:b/>
          <w:sz w:val="24"/>
          <w:szCs w:val="24"/>
        </w:rPr>
        <w:t xml:space="preserve">  </w:t>
      </w:r>
      <w:r w:rsidRPr="00B0623B">
        <w:rPr>
          <w:b/>
          <w:sz w:val="24"/>
          <w:szCs w:val="24"/>
          <w:lang w:val="kk-KZ"/>
        </w:rPr>
        <w:t xml:space="preserve"> </w:t>
      </w:r>
      <w:r w:rsidR="00BD7E41" w:rsidRPr="00B0623B">
        <w:rPr>
          <w:b/>
          <w:sz w:val="24"/>
          <w:szCs w:val="24"/>
          <w:lang w:val="kk-KZ"/>
        </w:rPr>
        <w:t>Специальность</w:t>
      </w:r>
      <w:r w:rsidR="003B7809" w:rsidRPr="00B0623B">
        <w:rPr>
          <w:b/>
          <w:sz w:val="24"/>
          <w:szCs w:val="24"/>
          <w:lang w:val="kk-KZ"/>
        </w:rPr>
        <w:t xml:space="preserve"> </w:t>
      </w:r>
      <w:r w:rsidR="00193083" w:rsidRPr="00B0623B">
        <w:rPr>
          <w:b/>
          <w:sz w:val="24"/>
          <w:szCs w:val="24"/>
        </w:rPr>
        <w:t>6</w:t>
      </w:r>
      <w:r w:rsidR="00B0623B">
        <w:rPr>
          <w:b/>
          <w:sz w:val="24"/>
          <w:szCs w:val="24"/>
          <w:lang w:val="kk-KZ"/>
        </w:rPr>
        <w:t>В05103– Биотехнология, курс 4</w:t>
      </w:r>
    </w:p>
    <w:p w:rsidR="00E241B0" w:rsidRPr="00EC6F80" w:rsidRDefault="002A6814" w:rsidP="00E241B0">
      <w:pPr>
        <w:jc w:val="center"/>
        <w:rPr>
          <w:b/>
          <w:sz w:val="24"/>
          <w:szCs w:val="24"/>
          <w:lang w:val="kk-KZ"/>
        </w:rPr>
      </w:pPr>
      <w:r w:rsidRPr="00B0623B">
        <w:rPr>
          <w:b/>
          <w:sz w:val="24"/>
          <w:szCs w:val="24"/>
          <w:lang w:val="kk-KZ"/>
        </w:rPr>
        <w:t>Осенний</w:t>
      </w:r>
      <w:r w:rsidRPr="00EC6F80">
        <w:rPr>
          <w:b/>
          <w:sz w:val="24"/>
          <w:szCs w:val="24"/>
          <w:lang w:val="kk-KZ"/>
        </w:rPr>
        <w:t xml:space="preserve"> семестр 2020-2021 учебного года</w:t>
      </w:r>
    </w:p>
    <w:p w:rsidR="003B7809" w:rsidRPr="00EC6F80" w:rsidRDefault="00B0623B" w:rsidP="003B7809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4</w:t>
      </w:r>
      <w:r w:rsidR="003B7809" w:rsidRPr="00EC6F80">
        <w:rPr>
          <w:b/>
          <w:sz w:val="24"/>
          <w:szCs w:val="24"/>
          <w:lang w:val="kk-KZ"/>
        </w:rPr>
        <w:t xml:space="preserve"> курс, </w:t>
      </w:r>
      <w:r w:rsidR="007A3B71" w:rsidRPr="00EC6F80">
        <w:rPr>
          <w:b/>
          <w:sz w:val="24"/>
          <w:szCs w:val="24"/>
          <w:lang w:val="kk-KZ"/>
        </w:rPr>
        <w:t>осенний семестр</w:t>
      </w:r>
      <w:r w:rsidR="003B7809" w:rsidRPr="00EC6F80">
        <w:rPr>
          <w:b/>
          <w:sz w:val="24"/>
          <w:szCs w:val="24"/>
          <w:lang w:val="kk-KZ"/>
        </w:rPr>
        <w:t xml:space="preserve">, </w:t>
      </w:r>
      <w:r w:rsidR="007A3B71" w:rsidRPr="00EC6F80">
        <w:rPr>
          <w:b/>
          <w:sz w:val="24"/>
          <w:szCs w:val="24"/>
          <w:lang w:val="kk-KZ"/>
        </w:rPr>
        <w:t>количество кредитов</w:t>
      </w:r>
      <w:r w:rsidR="003B7809" w:rsidRPr="00EC6F80">
        <w:rPr>
          <w:b/>
          <w:sz w:val="24"/>
          <w:szCs w:val="24"/>
          <w:lang w:val="kk-KZ"/>
        </w:rPr>
        <w:t xml:space="preserve"> - 3, </w:t>
      </w:r>
    </w:p>
    <w:p w:rsidR="003B7809" w:rsidRPr="00EC6F80" w:rsidRDefault="007A3B71" w:rsidP="003B7809">
      <w:pPr>
        <w:jc w:val="both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Лектор</w:t>
      </w:r>
      <w:r w:rsidR="003B7809" w:rsidRPr="00EC6F80">
        <w:rPr>
          <w:b/>
          <w:sz w:val="24"/>
          <w:szCs w:val="24"/>
          <w:lang w:val="kk-KZ"/>
        </w:rPr>
        <w:t xml:space="preserve">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Г.Д.., </w:t>
      </w:r>
      <w:r w:rsidRPr="00EC6F80">
        <w:rPr>
          <w:b/>
          <w:sz w:val="24"/>
          <w:szCs w:val="24"/>
          <w:lang w:val="kk-KZ"/>
        </w:rPr>
        <w:t>к.б.н.</w:t>
      </w:r>
      <w:r w:rsidR="003B7809" w:rsidRPr="00EC6F80">
        <w:rPr>
          <w:b/>
          <w:sz w:val="24"/>
          <w:szCs w:val="24"/>
          <w:lang w:val="kk-KZ"/>
        </w:rPr>
        <w:t>., е- mail –ultanbekova77@mail.ru</w:t>
      </w:r>
    </w:p>
    <w:p w:rsidR="003B7809" w:rsidRPr="00EC6F80" w:rsidRDefault="007A3B71" w:rsidP="003B7809">
      <w:pPr>
        <w:jc w:val="both"/>
        <w:rPr>
          <w:b/>
          <w:color w:val="000000"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 xml:space="preserve">Преподаватель </w:t>
      </w:r>
      <w:r w:rsidR="003B7809" w:rsidRPr="00EC6F80">
        <w:rPr>
          <w:b/>
          <w:sz w:val="24"/>
          <w:szCs w:val="24"/>
          <w:lang w:val="kk-KZ"/>
        </w:rPr>
        <w:t>(практи</w:t>
      </w:r>
      <w:r w:rsidRPr="00EC6F80">
        <w:rPr>
          <w:b/>
          <w:sz w:val="24"/>
          <w:szCs w:val="24"/>
          <w:lang w:val="kk-KZ"/>
        </w:rPr>
        <w:t>ческий</w:t>
      </w:r>
      <w:r w:rsidR="00EC6F80" w:rsidRPr="00EC6F80">
        <w:rPr>
          <w:b/>
          <w:sz w:val="24"/>
          <w:szCs w:val="24"/>
          <w:lang w:val="kk-KZ"/>
        </w:rPr>
        <w:t xml:space="preserve">, </w:t>
      </w:r>
      <w:r w:rsidRPr="00EC6F80">
        <w:rPr>
          <w:b/>
          <w:sz w:val="24"/>
          <w:szCs w:val="24"/>
          <w:lang w:val="kk-KZ"/>
        </w:rPr>
        <w:t>лабораторные занятия</w:t>
      </w:r>
      <w:r w:rsidR="003B7809" w:rsidRPr="00EC6F80">
        <w:rPr>
          <w:b/>
          <w:sz w:val="24"/>
          <w:szCs w:val="24"/>
          <w:lang w:val="kk-KZ"/>
        </w:rPr>
        <w:t xml:space="preserve">):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Г.Д., </w:t>
      </w:r>
      <w:r w:rsidR="000B193D" w:rsidRPr="00EC6F80">
        <w:rPr>
          <w:b/>
          <w:sz w:val="24"/>
          <w:szCs w:val="24"/>
          <w:lang w:val="kk-KZ"/>
        </w:rPr>
        <w:t>к</w:t>
      </w:r>
      <w:r w:rsidR="003B7809" w:rsidRPr="00EC6F80">
        <w:rPr>
          <w:b/>
          <w:sz w:val="24"/>
          <w:szCs w:val="24"/>
          <w:lang w:val="kk-KZ"/>
        </w:rPr>
        <w:t>.</w:t>
      </w:r>
      <w:r w:rsidR="000B193D" w:rsidRPr="00EC6F80">
        <w:rPr>
          <w:b/>
          <w:sz w:val="24"/>
          <w:szCs w:val="24"/>
          <w:lang w:val="kk-KZ"/>
        </w:rPr>
        <w:t>б.н.</w:t>
      </w:r>
    </w:p>
    <w:p w:rsidR="00E241B0" w:rsidRDefault="007A3B71" w:rsidP="007A3B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Темы и методические</w:t>
      </w:r>
      <w:r>
        <w:rPr>
          <w:b/>
          <w:sz w:val="24"/>
          <w:szCs w:val="24"/>
          <w:lang w:val="kk-KZ"/>
        </w:rPr>
        <w:t xml:space="preserve"> инструкции СРСП</w:t>
      </w:r>
    </w:p>
    <w:p w:rsidR="007A3B71" w:rsidRPr="0007647E" w:rsidRDefault="007A3B71" w:rsidP="007A3B71">
      <w:pPr>
        <w:jc w:val="center"/>
        <w:rPr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E241B0" w:rsidRPr="00EC6F80" w:rsidTr="00193083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5A0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Задания и 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Оценка</w:t>
            </w:r>
            <w:r w:rsidR="00E241B0" w:rsidRPr="00EC6F8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241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193083" w:rsidRDefault="003B780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412ABC" w:rsidP="00294BF2">
            <w:pPr>
              <w:pStyle w:val="21"/>
              <w:tabs>
                <w:tab w:val="left" w:pos="-142"/>
                <w:tab w:val="left" w:pos="0"/>
                <w:tab w:val="left" w:pos="167"/>
              </w:tabs>
              <w:spacing w:after="0" w:line="240" w:lineRule="auto"/>
              <w:ind w:left="-116" w:right="-142"/>
              <w:jc w:val="both"/>
              <w:rPr>
                <w:b/>
                <w:sz w:val="24"/>
                <w:szCs w:val="24"/>
                <w:lang w:val="kk-KZ"/>
              </w:rPr>
            </w:pPr>
            <w:r w:rsidRPr="00B972BE">
              <w:rPr>
                <w:b/>
              </w:rPr>
              <w:t xml:space="preserve">СРС 1.  </w:t>
            </w:r>
            <w:r w:rsidRPr="00B972BE">
              <w:t>Требования к штаммам микроорганизмов - продуцентов биологических препаратов и требования к питательным средам для промышленного культивирования биообъекта</w:t>
            </w:r>
            <w:r w:rsidRPr="00B972BE">
              <w:rPr>
                <w:color w:val="FF0000"/>
              </w:rPr>
              <w:t xml:space="preserve"> </w:t>
            </w:r>
            <w:r w:rsidRPr="00B972BE">
              <w:t>(презентация).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B0623B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372BB0">
              <w:rPr>
                <w:sz w:val="24"/>
                <w:szCs w:val="24"/>
                <w:lang w:val="kk-KZ"/>
              </w:rPr>
              <w:t>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412ABC" w:rsidP="00372BB0">
            <w:r w:rsidRPr="00B972BE">
              <w:rPr>
                <w:b/>
              </w:rPr>
              <w:t>С</w:t>
            </w:r>
            <w:r w:rsidRPr="00B972BE">
              <w:rPr>
                <w:b/>
                <w:lang w:val="kk-KZ"/>
              </w:rPr>
              <w:t>Р</w:t>
            </w:r>
            <w:r w:rsidRPr="00B972BE">
              <w:rPr>
                <w:b/>
              </w:rPr>
              <w:t xml:space="preserve">СП 2. </w:t>
            </w:r>
            <w:r w:rsidRPr="00B972BE">
              <w:t>Конс</w:t>
            </w:r>
            <w:r>
              <w:t>ультация по выполнению СРС 2</w:t>
            </w:r>
            <w:r w:rsidRPr="00B972BE">
              <w:rPr>
                <w:lang w:val="kk-KZ"/>
              </w:rPr>
              <w:t xml:space="preserve"> на тему: </w:t>
            </w:r>
            <w:r w:rsidRPr="00B972BE">
              <w:t>Биологические риски, связанные с биообъектами, полученными методами генной инженерии (проект)</w:t>
            </w:r>
            <w: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B0623B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372BB0">
              <w:rPr>
                <w:sz w:val="24"/>
                <w:szCs w:val="24"/>
                <w:lang w:val="kk-KZ"/>
              </w:rPr>
              <w:t>0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412ABC">
            <w:r w:rsidRPr="00B972BE">
              <w:rPr>
                <w:b/>
              </w:rPr>
              <w:t>С</w:t>
            </w:r>
            <w:r w:rsidRPr="00B972BE">
              <w:rPr>
                <w:b/>
                <w:lang w:val="kk-KZ"/>
              </w:rPr>
              <w:t>Р</w:t>
            </w:r>
            <w:r w:rsidRPr="00B972BE">
              <w:rPr>
                <w:b/>
              </w:rPr>
              <w:t xml:space="preserve">СП 3. </w:t>
            </w:r>
            <w:r w:rsidRPr="00B972BE">
              <w:t>Консультация по выполнению СРС 3. на тему: Биотехнология гормональных препаратов. Контроль производства и качества конечного продукта (проект и презентация).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B0623B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412ABC">
            <w:r w:rsidRPr="00B972BE">
              <w:rPr>
                <w:b/>
              </w:rPr>
              <w:t>С</w:t>
            </w:r>
            <w:r w:rsidRPr="00B972BE">
              <w:rPr>
                <w:b/>
                <w:lang w:val="kk-KZ"/>
              </w:rPr>
              <w:t>Р</w:t>
            </w:r>
            <w:r w:rsidRPr="00B972BE">
              <w:rPr>
                <w:b/>
              </w:rPr>
              <w:t xml:space="preserve">СП 4. </w:t>
            </w:r>
            <w:r w:rsidRPr="00B972BE">
              <w:t xml:space="preserve">Биотехнология вакцинных  и </w:t>
            </w:r>
            <w:proofErr w:type="spellStart"/>
            <w:r w:rsidRPr="00B972BE">
              <w:t>имунных</w:t>
            </w:r>
            <w:proofErr w:type="spellEnd"/>
            <w:r w:rsidRPr="00B972BE">
              <w:t xml:space="preserve"> препаратов. Контроль производства и качества конечного продукта</w:t>
            </w:r>
            <w: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B0623B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</w:rPr>
            </w:pPr>
            <w:r w:rsidRPr="001930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372BB0" w:rsidP="00372BB0">
            <w:r w:rsidRPr="007A23F7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5</w:t>
            </w:r>
            <w:r w:rsidRPr="007A23F7">
              <w:rPr>
                <w:b/>
                <w:bCs/>
              </w:rPr>
              <w:t xml:space="preserve"> </w:t>
            </w:r>
            <w:proofErr w:type="spellStart"/>
            <w:r w:rsidRPr="007A23F7">
              <w:rPr>
                <w:bCs/>
              </w:rPr>
              <w:t>Консультаци</w:t>
            </w:r>
            <w:proofErr w:type="spellEnd"/>
            <w:r w:rsidRPr="007A23F7">
              <w:rPr>
                <w:bCs/>
                <w:lang w:val="kk-KZ"/>
              </w:rPr>
              <w:t>я</w:t>
            </w:r>
            <w:r w:rsidRPr="007A23F7">
              <w:rPr>
                <w:bCs/>
                <w:lang w:val="kk-KZ" w:eastAsia="ar-SA"/>
              </w:rPr>
              <w:t xml:space="preserve"> по выполнению СРС</w:t>
            </w:r>
            <w:r>
              <w:rPr>
                <w:bCs/>
                <w:lang w:val="kk-KZ" w:eastAsia="ar-SA"/>
              </w:rPr>
              <w:t xml:space="preserve"> 5</w:t>
            </w:r>
            <w:r w:rsidRPr="007A23F7">
              <w:rPr>
                <w:bCs/>
                <w:lang w:val="kk-KZ" w:eastAsia="ar-SA"/>
              </w:rPr>
              <w:t xml:space="preserve"> на тему:</w:t>
            </w:r>
            <w:r>
              <w:rPr>
                <w:bCs/>
                <w:lang w:val="kk-KZ" w:eastAsia="ar-SA"/>
              </w:rPr>
              <w:t xml:space="preserve"> </w:t>
            </w:r>
            <w:r w:rsidR="00412ABC" w:rsidRPr="00B972BE">
              <w:rPr>
                <w:b/>
              </w:rPr>
              <w:t>Б</w:t>
            </w:r>
            <w:r w:rsidR="00412ABC" w:rsidRPr="00B972BE">
              <w:t xml:space="preserve">иотехнология </w:t>
            </w:r>
            <w:proofErr w:type="spellStart"/>
            <w:r w:rsidR="00412ABC" w:rsidRPr="00B972BE">
              <w:t>пробиотических</w:t>
            </w:r>
            <w:proofErr w:type="spellEnd"/>
            <w:r w:rsidR="00412ABC" w:rsidRPr="00B972BE">
              <w:t xml:space="preserve"> и сывороточных препаратов. Контроль производства и качества конечного продукта (проект и презентация).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B0623B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372BB0">
              <w:rPr>
                <w:sz w:val="24"/>
                <w:szCs w:val="24"/>
                <w:lang w:val="kk-KZ"/>
              </w:rPr>
              <w:t>0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372BB0" w:rsidP="00412ABC">
            <w:r>
              <w:rPr>
                <w:b/>
                <w:bCs/>
              </w:rPr>
              <w:t>СРСП 6</w:t>
            </w:r>
            <w:bookmarkStart w:id="0" w:name="_GoBack"/>
            <w:bookmarkEnd w:id="0"/>
            <w:r w:rsidR="00412ABC" w:rsidRPr="00B972BE">
              <w:t xml:space="preserve"> </w:t>
            </w:r>
            <w:r w:rsidR="00412ABC" w:rsidRPr="00B972BE">
              <w:t xml:space="preserve">Коллоквиум (контрольная работа). </w:t>
            </w:r>
            <w:r w:rsidR="00412ABC" w:rsidRPr="00B972BE">
              <w:rPr>
                <w:bCs/>
                <w:lang w:eastAsia="ar-SA"/>
              </w:rPr>
              <w:t xml:space="preserve">Технологические линии производства антибиотиков </w:t>
            </w:r>
            <w:r w:rsidR="00412ABC" w:rsidRPr="00B972BE">
              <w:rPr>
                <w:bCs/>
                <w:lang w:val="kk-KZ" w:eastAsia="ar-SA"/>
              </w:rPr>
              <w:t>и противовирусных вакцин</w:t>
            </w:r>
            <w:r w:rsidR="00412ABC">
              <w:rPr>
                <w:bCs/>
                <w:lang w:val="kk-KZ" w:eastAsia="ar-SA"/>
              </w:rPr>
              <w:t xml:space="preserve"> </w:t>
            </w:r>
            <w:r w:rsidR="00412ABC">
              <w:t>и</w:t>
            </w:r>
            <w:r w:rsidR="00412ABC" w:rsidRPr="002269E1">
              <w:t xml:space="preserve"> обеспечения биобезопасности </w:t>
            </w:r>
            <w:r w:rsidR="00412ABC">
              <w:t>биотехнологических производств</w:t>
            </w:r>
            <w:r w:rsidR="00412ABC" w:rsidRPr="00B972BE">
              <w:t>, тест.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B0623B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Default="00372BB0" w:rsidP="00372BB0">
            <w:r>
              <w:rPr>
                <w:b/>
                <w:bCs/>
              </w:rPr>
              <w:t>СРСП 7</w:t>
            </w:r>
            <w:r w:rsidRPr="007A23F7">
              <w:rPr>
                <w:b/>
                <w:bCs/>
              </w:rPr>
              <w:t xml:space="preserve"> </w:t>
            </w:r>
            <w:proofErr w:type="spellStart"/>
            <w:r w:rsidRPr="007A23F7">
              <w:rPr>
                <w:bCs/>
              </w:rPr>
              <w:t>Консультаци</w:t>
            </w:r>
            <w:proofErr w:type="spellEnd"/>
            <w:r w:rsidRPr="007A23F7">
              <w:rPr>
                <w:bCs/>
                <w:lang w:val="kk-KZ"/>
              </w:rPr>
              <w:t>я</w:t>
            </w:r>
            <w:r w:rsidRPr="007A23F7">
              <w:rPr>
                <w:bCs/>
                <w:lang w:val="kk-KZ" w:eastAsia="ar-SA"/>
              </w:rPr>
              <w:t xml:space="preserve"> по выполнению СРС</w:t>
            </w:r>
            <w:r>
              <w:rPr>
                <w:bCs/>
                <w:lang w:val="kk-KZ" w:eastAsia="ar-SA"/>
              </w:rPr>
              <w:t xml:space="preserve"> 7</w:t>
            </w:r>
            <w:r w:rsidRPr="007A23F7">
              <w:rPr>
                <w:bCs/>
                <w:lang w:val="kk-KZ" w:eastAsia="ar-SA"/>
              </w:rPr>
              <w:t xml:space="preserve"> на тему:</w:t>
            </w:r>
            <w:r>
              <w:rPr>
                <w:bCs/>
                <w:lang w:val="kk-KZ" w:eastAsia="ar-SA"/>
              </w:rPr>
              <w:t xml:space="preserve"> </w:t>
            </w:r>
            <w:r w:rsidRPr="00C004EF">
              <w:rPr>
                <w:bCs/>
              </w:rPr>
              <w:t>Консультация экзаменационных вопросов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5A016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294BF2" w:rsidRPr="00193083" w:rsidRDefault="00294BF2" w:rsidP="00294BF2">
      <w:pPr>
        <w:rPr>
          <w:b/>
          <w:sz w:val="24"/>
          <w:szCs w:val="24"/>
        </w:rPr>
      </w:pPr>
    </w:p>
    <w:p w:rsidR="00294BF2" w:rsidRPr="00294BF2" w:rsidRDefault="00294BF2" w:rsidP="00294BF2">
      <w:pPr>
        <w:jc w:val="center"/>
        <w:rPr>
          <w:b/>
          <w:sz w:val="24"/>
          <w:szCs w:val="24"/>
          <w:lang w:val="kk-KZ"/>
        </w:rPr>
      </w:pP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bCs/>
          <w:sz w:val="24"/>
          <w:szCs w:val="24"/>
        </w:rPr>
      </w:pPr>
      <w:r w:rsidRPr="00294BF2">
        <w:rPr>
          <w:b/>
          <w:sz w:val="24"/>
          <w:szCs w:val="24"/>
          <w:lang w:val="kk-KZ"/>
        </w:rPr>
        <w:t>МЕТОДИЧЕСКИЕ ИНСТРУКЦИИ:</w:t>
      </w:r>
      <w:r w:rsidRPr="00294BF2">
        <w:rPr>
          <w:bCs/>
          <w:sz w:val="24"/>
          <w:szCs w:val="24"/>
        </w:rPr>
        <w:t>Практические/лабораторные занятия, СРС должна носить самостоятельный, творческий характер.</w:t>
      </w: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sz w:val="24"/>
          <w:szCs w:val="24"/>
        </w:rPr>
      </w:pPr>
      <w:r w:rsidRPr="00294BF2">
        <w:rPr>
          <w:sz w:val="24"/>
          <w:szCs w:val="24"/>
        </w:rPr>
        <w:t>Недопустимы плагиат, подлог, использование шпаргалок, списывание на всех этапах контроля.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 xml:space="preserve">3. Тема работы СРС для студентов утверждается преподавателем, которая готовится и защищается студентом (ами). Во время подготовки СРСП студент должен подробно рассмотреть данную тему, потому что темы, назначенные СРСП, находятся в экзаменационных вопросах. Предварительно подготовленная тема облегчит подготовку к экзамену. 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4. Для того чтобы правильно прочитать и понять дисциплину, студент должен посвятить не менее 3 часов самостоятельной работе на каждый час аудита дисциплины.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5. Студенты должны выполнить задания.</w:t>
      </w:r>
    </w:p>
    <w:p w:rsidR="00294BF2" w:rsidRPr="00294BF2" w:rsidRDefault="00294BF2" w:rsidP="00294BF2">
      <w:pPr>
        <w:jc w:val="both"/>
        <w:rPr>
          <w:sz w:val="24"/>
          <w:szCs w:val="24"/>
          <w:lang w:val="kk-KZ" w:eastAsia="ko-KR"/>
        </w:rPr>
      </w:pPr>
    </w:p>
    <w:p w:rsidR="00294BF2" w:rsidRPr="00294BF2" w:rsidRDefault="00294BF2" w:rsidP="00294BF2">
      <w:pPr>
        <w:jc w:val="center"/>
        <w:rPr>
          <w:b/>
          <w:lang w:val="kk-KZ"/>
        </w:rPr>
      </w:pPr>
      <w:r w:rsidRPr="00294BF2">
        <w:rPr>
          <w:b/>
          <w:sz w:val="24"/>
          <w:szCs w:val="24"/>
          <w:lang w:val="kk-KZ"/>
        </w:rPr>
        <w:t>Лектор, к</w:t>
      </w:r>
      <w:r w:rsidRPr="00294BF2">
        <w:rPr>
          <w:b/>
          <w:sz w:val="24"/>
          <w:szCs w:val="24"/>
          <w:lang w:val="kk-KZ" w:eastAsia="ko-KR"/>
        </w:rPr>
        <w:t>.б.н.          __________________________        Ултанбекова Г.Д.</w:t>
      </w:r>
    </w:p>
    <w:p w:rsidR="00294BF2" w:rsidRPr="00294BF2" w:rsidRDefault="00294BF2" w:rsidP="00294BF2">
      <w:pPr>
        <w:rPr>
          <w:lang w:val="kk-KZ"/>
        </w:rPr>
      </w:pPr>
    </w:p>
    <w:sectPr w:rsidR="00294BF2" w:rsidRPr="00294BF2" w:rsidSect="0050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2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1"/>
  </w:num>
  <w:num w:numId="8">
    <w:abstractNumId w:val="3"/>
  </w:num>
  <w:num w:numId="9">
    <w:abstractNumId w:val="22"/>
  </w:num>
  <w:num w:numId="10">
    <w:abstractNumId w:val="18"/>
  </w:num>
  <w:num w:numId="11">
    <w:abstractNumId w:val="15"/>
  </w:num>
  <w:num w:numId="12">
    <w:abstractNumId w:val="20"/>
  </w:num>
  <w:num w:numId="13">
    <w:abstractNumId w:val="2"/>
  </w:num>
  <w:num w:numId="14">
    <w:abstractNumId w:val="12"/>
  </w:num>
  <w:num w:numId="15">
    <w:abstractNumId w:val="10"/>
  </w:num>
  <w:num w:numId="16">
    <w:abstractNumId w:val="1"/>
  </w:num>
  <w:num w:numId="17">
    <w:abstractNumId w:val="14"/>
  </w:num>
  <w:num w:numId="18">
    <w:abstractNumId w:val="6"/>
  </w:num>
  <w:num w:numId="19">
    <w:abstractNumId w:val="9"/>
  </w:num>
  <w:num w:numId="20">
    <w:abstractNumId w:val="0"/>
  </w:num>
  <w:num w:numId="21">
    <w:abstractNumId w:val="13"/>
  </w:num>
  <w:num w:numId="22">
    <w:abstractNumId w:val="8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0"/>
    <w:rsid w:val="000B193D"/>
    <w:rsid w:val="00144C59"/>
    <w:rsid w:val="00193083"/>
    <w:rsid w:val="001B0F45"/>
    <w:rsid w:val="001F7209"/>
    <w:rsid w:val="00294BF2"/>
    <w:rsid w:val="002A6814"/>
    <w:rsid w:val="002E4A00"/>
    <w:rsid w:val="00372BB0"/>
    <w:rsid w:val="003B7809"/>
    <w:rsid w:val="003C475B"/>
    <w:rsid w:val="003E20C3"/>
    <w:rsid w:val="00412ABC"/>
    <w:rsid w:val="0041419B"/>
    <w:rsid w:val="004C652C"/>
    <w:rsid w:val="005A0167"/>
    <w:rsid w:val="005B05BC"/>
    <w:rsid w:val="005D7A00"/>
    <w:rsid w:val="006C7CC5"/>
    <w:rsid w:val="006F2A24"/>
    <w:rsid w:val="00730A03"/>
    <w:rsid w:val="007A3B71"/>
    <w:rsid w:val="007B365D"/>
    <w:rsid w:val="0081203E"/>
    <w:rsid w:val="00832E0E"/>
    <w:rsid w:val="00882288"/>
    <w:rsid w:val="00915E11"/>
    <w:rsid w:val="00966259"/>
    <w:rsid w:val="00A001AA"/>
    <w:rsid w:val="00B0623B"/>
    <w:rsid w:val="00B718C3"/>
    <w:rsid w:val="00B84A3C"/>
    <w:rsid w:val="00BB1AB3"/>
    <w:rsid w:val="00BD7E41"/>
    <w:rsid w:val="00D8415E"/>
    <w:rsid w:val="00DA2D71"/>
    <w:rsid w:val="00E241B0"/>
    <w:rsid w:val="00E37C10"/>
    <w:rsid w:val="00E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15</cp:revision>
  <dcterms:created xsi:type="dcterms:W3CDTF">2018-12-27T18:45:00Z</dcterms:created>
  <dcterms:modified xsi:type="dcterms:W3CDTF">2022-10-17T03:43:00Z</dcterms:modified>
</cp:coreProperties>
</file>